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7386C" w14:textId="77777777" w:rsidR="00FE27BF" w:rsidRDefault="00961897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F6337D7" wp14:editId="5C61F976">
                <wp:simplePos x="0" y="0"/>
                <wp:positionH relativeFrom="column">
                  <wp:posOffset>1371600</wp:posOffset>
                </wp:positionH>
                <wp:positionV relativeFrom="paragraph">
                  <wp:posOffset>-114300</wp:posOffset>
                </wp:positionV>
                <wp:extent cx="5257800" cy="2057400"/>
                <wp:effectExtent l="0" t="0" r="0" b="0"/>
                <wp:wrapNone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29179B" w14:textId="49724A59" w:rsidR="00961897" w:rsidRPr="00F9193E" w:rsidRDefault="00961897" w:rsidP="00086114">
                            <w:pPr>
                              <w:spacing w:line="276" w:lineRule="auto"/>
                              <w:jc w:val="center"/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  <w:t>The 3</w:t>
                            </w:r>
                            <w:r w:rsidR="00AD6F5B"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  <w:t>4</w:t>
                            </w:r>
                            <w:r w:rsidR="001C407A" w:rsidRPr="00AD6F5B"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="001C407A"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  <w:t xml:space="preserve"> Annual</w:t>
                            </w:r>
                            <w:r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5A2CC9"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  <w:t>Atlantic</w:t>
                            </w:r>
                            <w:r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  <w:t>/cape</w:t>
                            </w:r>
                          </w:p>
                          <w:p w14:paraId="0B7B8255" w14:textId="77777777" w:rsidR="00961897" w:rsidRDefault="00961897" w:rsidP="00086114">
                            <w:pPr>
                              <w:spacing w:line="276" w:lineRule="auto"/>
                              <w:jc w:val="center"/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</w:pPr>
                            <w:r w:rsidRPr="00F9193E">
                              <w:rPr>
                                <w:rFonts w:ascii="Copperplate Gothic Light" w:hAnsi="Copperplate Gothic Light"/>
                                <w:sz w:val="36"/>
                                <w:szCs w:val="36"/>
                              </w:rPr>
                              <w:t>Memorial Service and Brunch</w:t>
                            </w:r>
                          </w:p>
                          <w:p w14:paraId="1C43B55F" w14:textId="77777777" w:rsidR="00961897" w:rsidRPr="002810C1" w:rsidRDefault="00961897" w:rsidP="00086114">
                            <w:pPr>
                              <w:spacing w:line="276" w:lineRule="auto"/>
                              <w:jc w:val="center"/>
                              <w:rPr>
                                <w:rFonts w:ascii="Copperplate Gothic Light" w:hAnsi="Copperplate Gothic Light"/>
                                <w:i/>
                              </w:rPr>
                            </w:pPr>
                            <w:r w:rsidRPr="002810C1">
                              <w:rPr>
                                <w:rFonts w:ascii="Copperplate Gothic Light" w:hAnsi="Copperplate Gothic Light"/>
                                <w:i/>
                              </w:rPr>
                              <w:t>Honoring Police-Fire-Rescue</w:t>
                            </w:r>
                          </w:p>
                          <w:p w14:paraId="6C91C3B8" w14:textId="77777777" w:rsidR="00961897" w:rsidRDefault="00961897" w:rsidP="00DD1B53">
                            <w:pPr>
                              <w:spacing w:line="360" w:lineRule="auto"/>
                              <w:jc w:val="center"/>
                              <w:rPr>
                                <w:rFonts w:ascii="Copperplate Gothic Light" w:hAnsi="Copperplate Gothic Light"/>
                                <w:i/>
                              </w:rPr>
                            </w:pPr>
                            <w:r w:rsidRPr="002810C1">
                              <w:rPr>
                                <w:rFonts w:ascii="Copperplate Gothic Light" w:hAnsi="Copperplate Gothic Light"/>
                                <w:i/>
                              </w:rPr>
                              <w:t>Personnel Killed in the Line of Duty</w:t>
                            </w:r>
                          </w:p>
                          <w:p w14:paraId="2F0E4B40" w14:textId="77777777" w:rsidR="00961897" w:rsidRPr="002810C1" w:rsidRDefault="00961897" w:rsidP="007F7A5A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  <w:t>TROPICANA CASINO RESORT</w:t>
                            </w:r>
                          </w:p>
                          <w:p w14:paraId="5269B52F" w14:textId="75BA6BCE" w:rsidR="00961897" w:rsidRDefault="00961897" w:rsidP="00D055A1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</w:pPr>
                            <w:r w:rsidRPr="002810C1"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  <w:t xml:space="preserve">Sunday, </w:t>
                            </w:r>
                            <w:r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  <w:t>March 1</w:t>
                            </w:r>
                            <w:r w:rsidR="00AD6F5B"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  <w:t>, 201</w:t>
                            </w:r>
                            <w:r w:rsidR="00AD6F5B"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14:paraId="3C58AB3C" w14:textId="77777777" w:rsidR="00961897" w:rsidRPr="00EB6BF7" w:rsidRDefault="00961897" w:rsidP="00D055A1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14:paraId="30ADEA80" w14:textId="77777777" w:rsidR="00961897" w:rsidRPr="002810C1" w:rsidRDefault="00961897" w:rsidP="00D055A1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  <w:b/>
                                <w:sz w:val="22"/>
                                <w:szCs w:val="22"/>
                              </w:rPr>
                              <w:t>“SCHOLARSHIP and VALOR AWARDS”</w:t>
                            </w:r>
                          </w:p>
                          <w:p w14:paraId="1B09F1D7" w14:textId="77777777" w:rsidR="00961897" w:rsidRPr="00225905" w:rsidRDefault="00961897" w:rsidP="00D055A1">
                            <w:pPr>
                              <w:jc w:val="center"/>
                              <w:rPr>
                                <w:rFonts w:ascii="Copperplate Gothic Light" w:hAnsi="Copperplate Gothic Light"/>
                              </w:rPr>
                            </w:pPr>
                          </w:p>
                          <w:p w14:paraId="678F8791" w14:textId="61AC206E" w:rsidR="00961897" w:rsidRPr="00086114" w:rsidRDefault="00961897" w:rsidP="00D055A1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</w:rPr>
                              <w:t xml:space="preserve"> </w:t>
                            </w:r>
                            <w:r w:rsidRPr="00086114">
                              <w:rPr>
                                <w:rFonts w:ascii="Copperplate Gothic Light" w:hAnsi="Copperplate Gothic Light"/>
                                <w:b/>
                                <w:sz w:val="32"/>
                                <w:szCs w:val="32"/>
                              </w:rPr>
                              <w:t>20</w:t>
                            </w:r>
                            <w:r>
                              <w:rPr>
                                <w:rFonts w:ascii="Copperplate Gothic Light" w:hAnsi="Copperplate Gothic Light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AD6F5B">
                              <w:rPr>
                                <w:rFonts w:ascii="Copperplate Gothic Light" w:hAnsi="Copperplate Gothic Light"/>
                                <w:b/>
                                <w:sz w:val="32"/>
                                <w:szCs w:val="32"/>
                              </w:rPr>
                              <w:t>9</w:t>
                            </w:r>
                            <w:r w:rsidRPr="00086114">
                              <w:rPr>
                                <w:rFonts w:ascii="Copperplate Gothic Light" w:hAnsi="Copperplate Gothic Light"/>
                                <w:b/>
                                <w:sz w:val="32"/>
                                <w:szCs w:val="32"/>
                              </w:rPr>
                              <w:t xml:space="preserve"> PROGRAM BOOK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6337D7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108pt;margin-top:-9pt;width:414pt;height:16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" stroked="f">
                <v:textbox>
                  <w:txbxContent>
                    <w:p w14:paraId="6829179B" w14:textId="49724A59" w:rsidR="00961897" w:rsidRPr="00F9193E" w:rsidRDefault="00961897" w:rsidP="00086114">
                      <w:pPr>
                        <w:spacing w:line="276" w:lineRule="auto"/>
                        <w:jc w:val="center"/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</w:pPr>
                      <w:r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  <w:t>The 3</w:t>
                      </w:r>
                      <w:r w:rsidR="00AD6F5B"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  <w:t>4</w:t>
                      </w:r>
                      <w:r w:rsidR="001C407A" w:rsidRPr="00AD6F5B">
                        <w:rPr>
                          <w:rFonts w:ascii="Copperplate Gothic Light" w:hAnsi="Copperplate Gothic Light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="001C407A"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  <w:t xml:space="preserve"> Annual</w:t>
                      </w:r>
                      <w:r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  <w:t xml:space="preserve"> </w:t>
                      </w:r>
                      <w:bookmarkStart w:id="1" w:name="_GoBack"/>
                      <w:bookmarkEnd w:id="1"/>
                      <w:r w:rsidR="005A2CC9"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  <w:t>Atlantic</w:t>
                      </w:r>
                      <w:r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  <w:t>/cape</w:t>
                      </w:r>
                    </w:p>
                    <w:p w14:paraId="0B7B8255" w14:textId="77777777" w:rsidR="00961897" w:rsidRDefault="00961897" w:rsidP="00086114">
                      <w:pPr>
                        <w:spacing w:line="276" w:lineRule="auto"/>
                        <w:jc w:val="center"/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</w:pPr>
                      <w:r w:rsidRPr="00F9193E">
                        <w:rPr>
                          <w:rFonts w:ascii="Copperplate Gothic Light" w:hAnsi="Copperplate Gothic Light"/>
                          <w:sz w:val="36"/>
                          <w:szCs w:val="36"/>
                        </w:rPr>
                        <w:t>Memorial Service and Brunch</w:t>
                      </w:r>
                    </w:p>
                    <w:p w14:paraId="1C43B55F" w14:textId="77777777" w:rsidR="00961897" w:rsidRPr="002810C1" w:rsidRDefault="00961897" w:rsidP="00086114">
                      <w:pPr>
                        <w:spacing w:line="276" w:lineRule="auto"/>
                        <w:jc w:val="center"/>
                        <w:rPr>
                          <w:rFonts w:ascii="Copperplate Gothic Light" w:hAnsi="Copperplate Gothic Light"/>
                          <w:i/>
                        </w:rPr>
                      </w:pPr>
                      <w:r w:rsidRPr="002810C1">
                        <w:rPr>
                          <w:rFonts w:ascii="Copperplate Gothic Light" w:hAnsi="Copperplate Gothic Light"/>
                          <w:i/>
                        </w:rPr>
                        <w:t>Honoring Police-Fire-Rescue</w:t>
                      </w:r>
                    </w:p>
                    <w:p w14:paraId="6C91C3B8" w14:textId="77777777" w:rsidR="00961897" w:rsidRDefault="00961897" w:rsidP="00DD1B53">
                      <w:pPr>
                        <w:spacing w:line="360" w:lineRule="auto"/>
                        <w:jc w:val="center"/>
                        <w:rPr>
                          <w:rFonts w:ascii="Copperplate Gothic Light" w:hAnsi="Copperplate Gothic Light"/>
                          <w:i/>
                        </w:rPr>
                      </w:pPr>
                      <w:r w:rsidRPr="002810C1">
                        <w:rPr>
                          <w:rFonts w:ascii="Copperplate Gothic Light" w:hAnsi="Copperplate Gothic Light"/>
                          <w:i/>
                        </w:rPr>
                        <w:t>Personnel Killed in the Line of Duty</w:t>
                      </w:r>
                    </w:p>
                    <w:p w14:paraId="2F0E4B40" w14:textId="77777777" w:rsidR="00961897" w:rsidRPr="002810C1" w:rsidRDefault="00961897" w:rsidP="007F7A5A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  <w:t>TROPICANA CASINO RESORT</w:t>
                      </w:r>
                    </w:p>
                    <w:p w14:paraId="5269B52F" w14:textId="75BA6BCE" w:rsidR="00961897" w:rsidRDefault="00961897" w:rsidP="00D055A1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</w:pPr>
                      <w:r w:rsidRPr="002810C1"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  <w:t xml:space="preserve">Sunday, </w:t>
                      </w:r>
                      <w:r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  <w:t>March 1</w:t>
                      </w:r>
                      <w:r w:rsidR="00AD6F5B"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  <w:t>, 201</w:t>
                      </w:r>
                      <w:r w:rsidR="00AD6F5B"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  <w:t>9</w:t>
                      </w:r>
                    </w:p>
                    <w:p w14:paraId="3C58AB3C" w14:textId="77777777" w:rsidR="00961897" w:rsidRPr="00EB6BF7" w:rsidRDefault="00961897" w:rsidP="00D055A1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10"/>
                          <w:szCs w:val="10"/>
                        </w:rPr>
                      </w:pPr>
                    </w:p>
                    <w:p w14:paraId="30ADEA80" w14:textId="77777777" w:rsidR="00961897" w:rsidRPr="002810C1" w:rsidRDefault="00961897" w:rsidP="00D055A1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Copperplate Gothic Light" w:hAnsi="Copperplate Gothic Light"/>
                          <w:b/>
                          <w:sz w:val="22"/>
                          <w:szCs w:val="22"/>
                        </w:rPr>
                        <w:t>“SCHOLARSHIP and VALOR AWARDS”</w:t>
                      </w:r>
                    </w:p>
                    <w:p w14:paraId="1B09F1D7" w14:textId="77777777" w:rsidR="00961897" w:rsidRPr="00225905" w:rsidRDefault="00961897" w:rsidP="00D055A1">
                      <w:pPr>
                        <w:jc w:val="center"/>
                        <w:rPr>
                          <w:rFonts w:ascii="Copperplate Gothic Light" w:hAnsi="Copperplate Gothic Light"/>
                        </w:rPr>
                      </w:pPr>
                    </w:p>
                    <w:p w14:paraId="678F8791" w14:textId="61AC206E" w:rsidR="00961897" w:rsidRPr="00086114" w:rsidRDefault="00961897" w:rsidP="00D055A1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opperplate Gothic Light" w:hAnsi="Copperplate Gothic Light"/>
                        </w:rPr>
                        <w:t xml:space="preserve"> </w:t>
                      </w:r>
                      <w:r w:rsidRPr="00086114">
                        <w:rPr>
                          <w:rFonts w:ascii="Copperplate Gothic Light" w:hAnsi="Copperplate Gothic Light"/>
                          <w:b/>
                          <w:sz w:val="32"/>
                          <w:szCs w:val="32"/>
                        </w:rPr>
                        <w:t>20</w:t>
                      </w:r>
                      <w:r>
                        <w:rPr>
                          <w:rFonts w:ascii="Copperplate Gothic Light" w:hAnsi="Copperplate Gothic Light"/>
                          <w:b/>
                          <w:sz w:val="32"/>
                          <w:szCs w:val="32"/>
                        </w:rPr>
                        <w:t>1</w:t>
                      </w:r>
                      <w:r w:rsidR="00AD6F5B">
                        <w:rPr>
                          <w:rFonts w:ascii="Copperplate Gothic Light" w:hAnsi="Copperplate Gothic Light"/>
                          <w:b/>
                          <w:sz w:val="32"/>
                          <w:szCs w:val="32"/>
                        </w:rPr>
                        <w:t>9</w:t>
                      </w:r>
                      <w:r w:rsidRPr="00086114">
                        <w:rPr>
                          <w:rFonts w:ascii="Copperplate Gothic Light" w:hAnsi="Copperplate Gothic Light"/>
                          <w:b/>
                          <w:sz w:val="32"/>
                          <w:szCs w:val="32"/>
                        </w:rPr>
                        <w:t xml:space="preserve"> PROGRAM BOOK</w:t>
                      </w:r>
                    </w:p>
                  </w:txbxContent>
                </v:textbox>
              </v:shape>
            </w:pict>
          </mc:Fallback>
        </mc:AlternateContent>
      </w:r>
      <w:r w:rsidR="00F9193E" w:rsidRPr="00F9193E">
        <w:rPr>
          <w:noProof/>
        </w:rPr>
        <w:drawing>
          <wp:inline distT="0" distB="0" distL="0" distR="0" wp14:anchorId="35AC1336" wp14:editId="2569D550">
            <wp:extent cx="1092200" cy="1943100"/>
            <wp:effectExtent l="0" t="0" r="0" b="12700"/>
            <wp:docPr id="1" name="Picture 1" descr="200-medallion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0-medallionB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7AC3">
        <w:t xml:space="preserve">  </w:t>
      </w:r>
    </w:p>
    <w:p w14:paraId="757C3CA8" w14:textId="77777777" w:rsidR="007A5EAC" w:rsidRPr="00FE27BF" w:rsidRDefault="007A5EAC"/>
    <w:p w14:paraId="3A2FF4D0" w14:textId="77777777" w:rsidR="00EB6BF7" w:rsidRDefault="0021349F" w:rsidP="00EB6BF7">
      <w:pPr>
        <w:jc w:val="center"/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Please help support the 200 Club by buying space in our ad book.  </w:t>
      </w:r>
      <w:r w:rsidR="00EB6BF7">
        <w:rPr>
          <w:rFonts w:ascii="Baskerville Old Face" w:hAnsi="Baskerville Old Face"/>
          <w:sz w:val="22"/>
          <w:szCs w:val="22"/>
        </w:rPr>
        <w:t xml:space="preserve">This year, the Program Book will be </w:t>
      </w:r>
    </w:p>
    <w:p w14:paraId="5CCFAC19" w14:textId="77777777" w:rsidR="00D055A1" w:rsidRDefault="00EB6BF7" w:rsidP="00EB6BF7">
      <w:pPr>
        <w:jc w:val="center"/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“Pocket Sized” – 5 ½ “ wide by 8 ½” high.  All ads will be in black and white.  </w:t>
      </w:r>
      <w:r w:rsidR="0021349F">
        <w:rPr>
          <w:rFonts w:ascii="Baskerville Old Face" w:hAnsi="Baskerville Old Face"/>
          <w:sz w:val="22"/>
          <w:szCs w:val="22"/>
        </w:rPr>
        <w:t>Pricing is as follows</w:t>
      </w:r>
      <w:r w:rsidR="00D055A1" w:rsidRPr="002810C1">
        <w:rPr>
          <w:rFonts w:ascii="Baskerville Old Face" w:hAnsi="Baskerville Old Face"/>
          <w:sz w:val="22"/>
          <w:szCs w:val="22"/>
        </w:rPr>
        <w:t>:</w:t>
      </w:r>
    </w:p>
    <w:p w14:paraId="260A2170" w14:textId="77777777" w:rsidR="00B94965" w:rsidRPr="002810C1" w:rsidRDefault="00B94965">
      <w:pPr>
        <w:rPr>
          <w:rFonts w:ascii="Baskerville Old Face" w:hAnsi="Baskerville Old Face"/>
          <w:sz w:val="22"/>
          <w:szCs w:val="22"/>
        </w:rPr>
      </w:pPr>
    </w:p>
    <w:p w14:paraId="6DB17DCE" w14:textId="77777777" w:rsidR="002810C1" w:rsidRPr="002810C1" w:rsidRDefault="00D055A1" w:rsidP="002810C1">
      <w:pPr>
        <w:numPr>
          <w:ilvl w:val="4"/>
          <w:numId w:val="3"/>
        </w:numPr>
        <w:spacing w:line="360" w:lineRule="auto"/>
        <w:rPr>
          <w:rFonts w:ascii="Baskerville Old Face" w:hAnsi="Baskerville Old Face"/>
          <w:sz w:val="22"/>
          <w:szCs w:val="22"/>
        </w:rPr>
      </w:pPr>
      <w:r w:rsidRPr="002810C1">
        <w:rPr>
          <w:rFonts w:ascii="Baskerville Old Face" w:hAnsi="Baskerville Old Face"/>
          <w:sz w:val="22"/>
          <w:szCs w:val="22"/>
        </w:rPr>
        <w:t>Half Page (</w:t>
      </w:r>
      <w:r w:rsidR="00EB6BF7" w:rsidRPr="002810C1">
        <w:rPr>
          <w:rFonts w:ascii="Baskerville Old Face" w:hAnsi="Baskerville Old Face"/>
          <w:sz w:val="22"/>
          <w:szCs w:val="22"/>
        </w:rPr>
        <w:t>5 ½</w:t>
      </w:r>
      <w:r w:rsidR="00EB6BF7">
        <w:rPr>
          <w:rFonts w:ascii="Baskerville Old Face" w:hAnsi="Baskerville Old Face"/>
          <w:sz w:val="22"/>
          <w:szCs w:val="22"/>
        </w:rPr>
        <w:t>”</w:t>
      </w:r>
      <w:r w:rsidRPr="002810C1">
        <w:rPr>
          <w:rFonts w:ascii="Baskerville Old Face" w:hAnsi="Baskerville Old Face"/>
          <w:sz w:val="22"/>
          <w:szCs w:val="22"/>
        </w:rPr>
        <w:t xml:space="preserve"> wide by </w:t>
      </w:r>
      <w:r w:rsidR="00EB6BF7">
        <w:rPr>
          <w:rFonts w:ascii="Baskerville Old Face" w:hAnsi="Baskerville Old Face"/>
          <w:sz w:val="22"/>
          <w:szCs w:val="22"/>
        </w:rPr>
        <w:t xml:space="preserve">4 1/4” </w:t>
      </w:r>
      <w:r w:rsidRPr="002810C1">
        <w:rPr>
          <w:rFonts w:ascii="Baskerville Old Face" w:hAnsi="Baskerville Old Face"/>
          <w:sz w:val="22"/>
          <w:szCs w:val="22"/>
        </w:rPr>
        <w:t xml:space="preserve">high) </w:t>
      </w:r>
      <w:r w:rsidR="00077AC3" w:rsidRPr="002810C1">
        <w:rPr>
          <w:rFonts w:ascii="Baskerville Old Face" w:hAnsi="Baskerville Old Face"/>
          <w:sz w:val="22"/>
          <w:szCs w:val="22"/>
        </w:rPr>
        <w:t>$</w:t>
      </w:r>
      <w:r w:rsidRPr="002810C1">
        <w:rPr>
          <w:rFonts w:ascii="Baskerville Old Face" w:hAnsi="Baskerville Old Face"/>
          <w:sz w:val="22"/>
          <w:szCs w:val="22"/>
        </w:rPr>
        <w:t>1</w:t>
      </w:r>
      <w:r w:rsidR="000D1EEA" w:rsidRPr="002810C1">
        <w:rPr>
          <w:rFonts w:ascii="Baskerville Old Face" w:hAnsi="Baskerville Old Face"/>
          <w:sz w:val="22"/>
          <w:szCs w:val="22"/>
        </w:rPr>
        <w:t>50</w:t>
      </w:r>
    </w:p>
    <w:p w14:paraId="4D3449E9" w14:textId="77777777" w:rsidR="002810C1" w:rsidRDefault="00D055A1" w:rsidP="002810C1">
      <w:pPr>
        <w:numPr>
          <w:ilvl w:val="4"/>
          <w:numId w:val="3"/>
        </w:numPr>
        <w:spacing w:line="360" w:lineRule="auto"/>
        <w:rPr>
          <w:rFonts w:ascii="Baskerville Old Face" w:hAnsi="Baskerville Old Face"/>
          <w:sz w:val="22"/>
          <w:szCs w:val="22"/>
        </w:rPr>
      </w:pPr>
      <w:r w:rsidRPr="002810C1">
        <w:rPr>
          <w:rFonts w:ascii="Baskerville Old Face" w:hAnsi="Baskerville Old Face"/>
          <w:sz w:val="22"/>
          <w:szCs w:val="22"/>
        </w:rPr>
        <w:t>Full</w:t>
      </w:r>
      <w:r w:rsidR="003A1ECF">
        <w:rPr>
          <w:rFonts w:ascii="Baskerville Old Face" w:hAnsi="Baskerville Old Face"/>
          <w:sz w:val="22"/>
          <w:szCs w:val="22"/>
        </w:rPr>
        <w:t xml:space="preserve"> Page (</w:t>
      </w:r>
      <w:r w:rsidR="00EB6BF7">
        <w:rPr>
          <w:rFonts w:ascii="Baskerville Old Face" w:hAnsi="Baskerville Old Face"/>
          <w:sz w:val="22"/>
          <w:szCs w:val="22"/>
        </w:rPr>
        <w:t xml:space="preserve">5 ½” </w:t>
      </w:r>
      <w:r w:rsidR="003A1ECF">
        <w:rPr>
          <w:rFonts w:ascii="Baskerville Old Face" w:hAnsi="Baskerville Old Face"/>
          <w:sz w:val="22"/>
          <w:szCs w:val="22"/>
        </w:rPr>
        <w:t xml:space="preserve">wide by </w:t>
      </w:r>
      <w:r w:rsidR="00EB6BF7">
        <w:rPr>
          <w:rFonts w:ascii="Baskerville Old Face" w:hAnsi="Baskerville Old Face"/>
          <w:sz w:val="22"/>
          <w:szCs w:val="22"/>
        </w:rPr>
        <w:t xml:space="preserve">8 ½” </w:t>
      </w:r>
      <w:r w:rsidR="003A1ECF">
        <w:rPr>
          <w:rFonts w:ascii="Baskerville Old Face" w:hAnsi="Baskerville Old Face"/>
          <w:sz w:val="22"/>
          <w:szCs w:val="22"/>
        </w:rPr>
        <w:t>high) $225</w:t>
      </w:r>
    </w:p>
    <w:p w14:paraId="6A045612" w14:textId="77777777" w:rsidR="0021349F" w:rsidRPr="002810C1" w:rsidRDefault="003549DA" w:rsidP="002810C1">
      <w:pPr>
        <w:numPr>
          <w:ilvl w:val="4"/>
          <w:numId w:val="3"/>
        </w:numPr>
        <w:spacing w:line="360" w:lineRule="auto"/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Platinum </w:t>
      </w:r>
      <w:r w:rsidR="007A5EAC">
        <w:rPr>
          <w:rFonts w:ascii="Baskerville Old Face" w:hAnsi="Baskerville Old Face"/>
          <w:sz w:val="22"/>
          <w:szCs w:val="22"/>
        </w:rPr>
        <w:t xml:space="preserve">Pages (4 center pages) </w:t>
      </w:r>
      <w:r w:rsidR="0021349F">
        <w:rPr>
          <w:rFonts w:ascii="Baskerville Old Face" w:hAnsi="Baskerville Old Face"/>
          <w:sz w:val="22"/>
          <w:szCs w:val="22"/>
        </w:rPr>
        <w:t>$</w:t>
      </w:r>
      <w:r>
        <w:rPr>
          <w:rFonts w:ascii="Baskerville Old Face" w:hAnsi="Baskerville Old Face"/>
          <w:sz w:val="22"/>
          <w:szCs w:val="22"/>
        </w:rPr>
        <w:t>1,000</w:t>
      </w:r>
      <w:r w:rsidR="007A5EAC">
        <w:rPr>
          <w:rFonts w:ascii="Baskerville Old Face" w:hAnsi="Baskerville Old Face"/>
          <w:sz w:val="22"/>
          <w:szCs w:val="22"/>
        </w:rPr>
        <w:t xml:space="preserve"> ea. </w:t>
      </w:r>
      <w:r w:rsidR="00D43F55">
        <w:rPr>
          <w:rFonts w:ascii="Baskerville Old Face" w:hAnsi="Baskerville Old Face"/>
          <w:sz w:val="22"/>
          <w:szCs w:val="22"/>
        </w:rPr>
        <w:t>(Includes Table of (10</w:t>
      </w:r>
      <w:r>
        <w:rPr>
          <w:rFonts w:ascii="Baskerville Old Face" w:hAnsi="Baskerville Old Face"/>
          <w:sz w:val="22"/>
          <w:szCs w:val="22"/>
        </w:rPr>
        <w:t>)</w:t>
      </w:r>
    </w:p>
    <w:p w14:paraId="4366D5FE" w14:textId="77777777" w:rsidR="003549DA" w:rsidRDefault="003549DA" w:rsidP="00B94965">
      <w:pPr>
        <w:jc w:val="center"/>
        <w:rPr>
          <w:rFonts w:ascii="Baskerville Old Face" w:hAnsi="Baskerville Old Face"/>
          <w:b/>
          <w:sz w:val="22"/>
          <w:szCs w:val="22"/>
          <w:u w:val="single"/>
        </w:rPr>
      </w:pPr>
    </w:p>
    <w:p w14:paraId="5B2C48DD" w14:textId="275FC855" w:rsidR="00B94965" w:rsidRPr="00AD6F5B" w:rsidRDefault="002810C1" w:rsidP="00B94965">
      <w:pPr>
        <w:jc w:val="center"/>
        <w:rPr>
          <w:rFonts w:ascii="Baskerville Old Face" w:hAnsi="Baskerville Old Face"/>
          <w:b/>
          <w:sz w:val="32"/>
          <w:szCs w:val="32"/>
          <w:u w:val="single"/>
        </w:rPr>
      </w:pPr>
      <w:r w:rsidRPr="00AD6F5B">
        <w:rPr>
          <w:rFonts w:ascii="Baskerville Old Face" w:hAnsi="Baskerville Old Face"/>
          <w:b/>
          <w:sz w:val="32"/>
          <w:szCs w:val="32"/>
          <w:u w:val="single"/>
        </w:rPr>
        <w:t>Ad Deadline:</w:t>
      </w:r>
      <w:r w:rsidR="00087D2B" w:rsidRPr="00AD6F5B">
        <w:rPr>
          <w:rFonts w:ascii="Baskerville Old Face" w:hAnsi="Baskerville Old Face"/>
          <w:b/>
          <w:sz w:val="32"/>
          <w:szCs w:val="32"/>
          <w:u w:val="single"/>
        </w:rPr>
        <w:t xml:space="preserve"> </w:t>
      </w:r>
      <w:r w:rsidR="007075BB" w:rsidRPr="00AD6F5B">
        <w:rPr>
          <w:rFonts w:ascii="Baskerville Old Face" w:hAnsi="Baskerville Old Face"/>
          <w:b/>
          <w:sz w:val="32"/>
          <w:szCs w:val="32"/>
          <w:u w:val="single"/>
        </w:rPr>
        <w:t>Fri</w:t>
      </w:r>
      <w:r w:rsidR="00087D2B" w:rsidRPr="00AD6F5B">
        <w:rPr>
          <w:rFonts w:ascii="Baskerville Old Face" w:hAnsi="Baskerville Old Face"/>
          <w:b/>
          <w:sz w:val="32"/>
          <w:szCs w:val="32"/>
          <w:u w:val="single"/>
        </w:rPr>
        <w:t>day</w:t>
      </w:r>
      <w:r w:rsidR="00BA4A76" w:rsidRPr="00AD6F5B">
        <w:rPr>
          <w:rFonts w:ascii="Baskerville Old Face" w:hAnsi="Baskerville Old Face"/>
          <w:b/>
          <w:sz w:val="32"/>
          <w:szCs w:val="32"/>
          <w:u w:val="single"/>
        </w:rPr>
        <w:t xml:space="preserve">, February </w:t>
      </w:r>
      <w:r w:rsidR="007075BB" w:rsidRPr="00AD6F5B">
        <w:rPr>
          <w:rFonts w:ascii="Baskerville Old Face" w:hAnsi="Baskerville Old Face"/>
          <w:b/>
          <w:sz w:val="32"/>
          <w:szCs w:val="32"/>
          <w:u w:val="single"/>
        </w:rPr>
        <w:t>1</w:t>
      </w:r>
      <w:r w:rsidR="00AD6F5B" w:rsidRPr="00AD6F5B">
        <w:rPr>
          <w:rFonts w:ascii="Baskerville Old Face" w:hAnsi="Baskerville Old Face"/>
          <w:b/>
          <w:sz w:val="32"/>
          <w:szCs w:val="32"/>
          <w:u w:val="single"/>
        </w:rPr>
        <w:t>5</w:t>
      </w:r>
      <w:r w:rsidR="00BA4A76" w:rsidRPr="00AD6F5B">
        <w:rPr>
          <w:rFonts w:ascii="Baskerville Old Face" w:hAnsi="Baskerville Old Face"/>
          <w:b/>
          <w:sz w:val="32"/>
          <w:szCs w:val="32"/>
          <w:u w:val="single"/>
        </w:rPr>
        <w:t>, 201</w:t>
      </w:r>
      <w:r w:rsidR="00AD6F5B" w:rsidRPr="00AD6F5B">
        <w:rPr>
          <w:rFonts w:ascii="Baskerville Old Face" w:hAnsi="Baskerville Old Face"/>
          <w:b/>
          <w:sz w:val="32"/>
          <w:szCs w:val="32"/>
          <w:u w:val="single"/>
        </w:rPr>
        <w:t>9</w:t>
      </w:r>
    </w:p>
    <w:p w14:paraId="4CF42D16" w14:textId="23CBC22E" w:rsidR="002810C1" w:rsidRPr="00AD6F5B" w:rsidRDefault="00AD6F5B" w:rsidP="00FE27BF">
      <w:pPr>
        <w:jc w:val="center"/>
        <w:rPr>
          <w:rFonts w:ascii="Baskerville Old Face" w:hAnsi="Baskerville Old Face"/>
          <w:b/>
          <w:sz w:val="32"/>
          <w:szCs w:val="32"/>
        </w:rPr>
      </w:pPr>
      <w:r w:rsidRPr="00AD6F5B">
        <w:rPr>
          <w:rFonts w:ascii="Baskerville Old Face" w:hAnsi="Baskerville Old Face"/>
          <w:b/>
          <w:i/>
          <w:sz w:val="32"/>
          <w:szCs w:val="32"/>
        </w:rPr>
        <w:t xml:space="preserve">ABSOLUTELY </w:t>
      </w:r>
      <w:r w:rsidR="002810C1" w:rsidRPr="00AD6F5B">
        <w:rPr>
          <w:rFonts w:ascii="Baskerville Old Face" w:hAnsi="Baskerville Old Face"/>
          <w:b/>
          <w:i/>
          <w:sz w:val="32"/>
          <w:szCs w:val="32"/>
        </w:rPr>
        <w:t>NO EXCEPTIONS!</w:t>
      </w:r>
    </w:p>
    <w:p w14:paraId="4E7286EC" w14:textId="77777777" w:rsidR="007A5EAC" w:rsidRPr="007A5EAC" w:rsidRDefault="007A5EAC" w:rsidP="00FE27BF">
      <w:pPr>
        <w:jc w:val="center"/>
        <w:rPr>
          <w:rFonts w:ascii="Baskerville Old Face" w:hAnsi="Baskerville Old Face"/>
          <w:b/>
          <w:sz w:val="22"/>
          <w:szCs w:val="22"/>
        </w:rPr>
      </w:pPr>
    </w:p>
    <w:p w14:paraId="1AAEF516" w14:textId="77777777" w:rsidR="00B94965" w:rsidRPr="002C105B" w:rsidRDefault="007F6A0C" w:rsidP="002810C1">
      <w:pPr>
        <w:jc w:val="center"/>
        <w:rPr>
          <w:rFonts w:ascii="Baskerville Old Face" w:hAnsi="Baskerville Old Face"/>
          <w:b/>
        </w:rPr>
      </w:pPr>
      <w:r>
        <w:rPr>
          <w:rFonts w:ascii="Baskerville Old Face" w:hAnsi="Baskerville Old Face"/>
          <w:b/>
          <w:sz w:val="22"/>
          <w:szCs w:val="22"/>
        </w:rPr>
        <w:t>PAY ON</w:t>
      </w:r>
      <w:r w:rsidR="001A3D6B">
        <w:rPr>
          <w:rFonts w:ascii="Baskerville Old Face" w:hAnsi="Baskerville Old Face"/>
          <w:b/>
          <w:sz w:val="22"/>
          <w:szCs w:val="22"/>
        </w:rPr>
        <w:t>-</w:t>
      </w:r>
      <w:r>
        <w:rPr>
          <w:rFonts w:ascii="Baskerville Old Face" w:hAnsi="Baskerville Old Face"/>
          <w:b/>
          <w:sz w:val="22"/>
          <w:szCs w:val="22"/>
        </w:rPr>
        <w:t>LINE</w:t>
      </w:r>
      <w:r>
        <w:rPr>
          <w:rFonts w:ascii="Baskerville Old Face" w:hAnsi="Baskerville Old Face"/>
          <w:b/>
        </w:rPr>
        <w:t xml:space="preserve"> @</w:t>
      </w:r>
      <w:r w:rsidRPr="007F6A0C">
        <w:rPr>
          <w:rFonts w:ascii="Baskerville Old Face" w:hAnsi="Baskerville Old Face"/>
          <w:b/>
          <w:color w:val="000090"/>
        </w:rPr>
        <w:t>200clubofatlanticandcapemaycounties.org</w:t>
      </w:r>
      <w:r w:rsidR="002C105B">
        <w:rPr>
          <w:rFonts w:ascii="Baskerville Old Face" w:hAnsi="Baskerville Old Face"/>
          <w:b/>
          <w:color w:val="0000FF"/>
        </w:rPr>
        <w:t xml:space="preserve"> </w:t>
      </w:r>
      <w:r w:rsidR="002C105B">
        <w:rPr>
          <w:rFonts w:ascii="Baskerville Old Face" w:hAnsi="Baskerville Old Face"/>
          <w:b/>
        </w:rPr>
        <w:t>TAB – “PROGRAM BOOK”</w:t>
      </w:r>
    </w:p>
    <w:p w14:paraId="44FD0F4E" w14:textId="77777777" w:rsidR="008627E6" w:rsidRDefault="005D0420" w:rsidP="008627E6">
      <w:pPr>
        <w:jc w:val="center"/>
        <w:rPr>
          <w:rFonts w:ascii="Baskerville Old Face" w:hAnsi="Baskerville Old Face"/>
          <w:sz w:val="22"/>
          <w:szCs w:val="22"/>
        </w:rPr>
      </w:pPr>
      <w:r w:rsidRPr="00EB6BF7">
        <w:rPr>
          <w:rFonts w:ascii="Baskerville Old Face" w:hAnsi="Baskerville Old Face"/>
          <w:b/>
          <w:i/>
          <w:sz w:val="22"/>
          <w:szCs w:val="22"/>
          <w:u w:val="single"/>
        </w:rPr>
        <w:t xml:space="preserve">Ads are in </w:t>
      </w:r>
      <w:r w:rsidR="00EB6BF7" w:rsidRPr="00EB6BF7">
        <w:rPr>
          <w:rFonts w:ascii="Baskerville Old Face" w:hAnsi="Baskerville Old Face"/>
          <w:b/>
          <w:i/>
          <w:sz w:val="22"/>
          <w:szCs w:val="22"/>
          <w:u w:val="single"/>
        </w:rPr>
        <w:t>black and white</w:t>
      </w:r>
      <w:r w:rsidRPr="005D0420">
        <w:rPr>
          <w:rFonts w:ascii="Baskerville Old Face" w:hAnsi="Baskerville Old Face"/>
          <w:i/>
          <w:sz w:val="22"/>
          <w:szCs w:val="22"/>
          <w:u w:val="single"/>
        </w:rPr>
        <w:t>.</w:t>
      </w:r>
      <w:r>
        <w:rPr>
          <w:rFonts w:ascii="Baskerville Old Face" w:hAnsi="Baskerville Old Face"/>
          <w:sz w:val="22"/>
          <w:szCs w:val="22"/>
        </w:rPr>
        <w:t xml:space="preserve">  </w:t>
      </w:r>
      <w:r w:rsidR="00D055A1" w:rsidRPr="002810C1">
        <w:rPr>
          <w:rFonts w:ascii="Baskerville Old Face" w:hAnsi="Baskerville Old Face"/>
          <w:sz w:val="22"/>
          <w:szCs w:val="22"/>
        </w:rPr>
        <w:t xml:space="preserve">Forward your </w:t>
      </w:r>
      <w:r w:rsidR="00D8493E">
        <w:rPr>
          <w:rFonts w:ascii="Baskerville Old Face" w:hAnsi="Baskerville Old Face"/>
          <w:sz w:val="22"/>
          <w:szCs w:val="22"/>
        </w:rPr>
        <w:t xml:space="preserve">camera ready </w:t>
      </w:r>
      <w:r w:rsidR="00D055A1" w:rsidRPr="002810C1">
        <w:rPr>
          <w:rFonts w:ascii="Baskerville Old Face" w:hAnsi="Baskerville Old Face"/>
          <w:sz w:val="22"/>
          <w:szCs w:val="22"/>
        </w:rPr>
        <w:t>ad</w:t>
      </w:r>
      <w:r w:rsidR="00D8493E">
        <w:rPr>
          <w:rFonts w:ascii="Baskerville Old Face" w:hAnsi="Baskerville Old Face"/>
          <w:sz w:val="22"/>
          <w:szCs w:val="22"/>
        </w:rPr>
        <w:t xml:space="preserve"> </w:t>
      </w:r>
      <w:r w:rsidR="00D8493E" w:rsidRPr="008627E6">
        <w:rPr>
          <w:rFonts w:ascii="Baskerville Old Face" w:hAnsi="Baskerville Old Face"/>
          <w:b/>
          <w:sz w:val="22"/>
          <w:szCs w:val="22"/>
        </w:rPr>
        <w:t>(JPEG or PDF)</w:t>
      </w:r>
      <w:r w:rsidR="00D055A1" w:rsidRPr="002810C1">
        <w:rPr>
          <w:rFonts w:ascii="Baskerville Old Face" w:hAnsi="Baskerville Old Face"/>
          <w:sz w:val="22"/>
          <w:szCs w:val="22"/>
        </w:rPr>
        <w:t xml:space="preserve"> along with </w:t>
      </w:r>
      <w:r w:rsidR="003A1ECF">
        <w:rPr>
          <w:rFonts w:ascii="Baskerville Old Face" w:hAnsi="Baskerville Old Face"/>
          <w:sz w:val="22"/>
          <w:szCs w:val="22"/>
        </w:rPr>
        <w:t>this completed form</w:t>
      </w:r>
      <w:r w:rsidR="00037C32">
        <w:rPr>
          <w:rFonts w:ascii="Baskerville Old Face" w:hAnsi="Baskerville Old Face"/>
          <w:sz w:val="22"/>
          <w:szCs w:val="22"/>
        </w:rPr>
        <w:t xml:space="preserve"> </w:t>
      </w:r>
      <w:r w:rsidR="00077AC3" w:rsidRPr="002810C1">
        <w:rPr>
          <w:rFonts w:ascii="Baskerville Old Face" w:hAnsi="Baskerville Old Face"/>
          <w:sz w:val="22"/>
          <w:szCs w:val="22"/>
        </w:rPr>
        <w:t>and check to:</w:t>
      </w:r>
    </w:p>
    <w:p w14:paraId="3B40F3A9" w14:textId="77777777" w:rsidR="00037C32" w:rsidRPr="002810C1" w:rsidRDefault="00037C32" w:rsidP="008627E6">
      <w:pPr>
        <w:jc w:val="center"/>
        <w:rPr>
          <w:rFonts w:ascii="Baskerville Old Face" w:hAnsi="Baskerville Old Face"/>
          <w:sz w:val="22"/>
          <w:szCs w:val="22"/>
        </w:rPr>
      </w:pPr>
    </w:p>
    <w:p w14:paraId="45D06972" w14:textId="77777777" w:rsidR="002810C1" w:rsidRPr="00687376" w:rsidRDefault="00CC21B9" w:rsidP="002810C1">
      <w:pPr>
        <w:jc w:val="center"/>
        <w:rPr>
          <w:rFonts w:ascii="Baskerville Old Face" w:hAnsi="Baskerville Old Face"/>
          <w:b/>
          <w:sz w:val="20"/>
          <w:szCs w:val="20"/>
        </w:rPr>
      </w:pPr>
      <w:r w:rsidRPr="00687376">
        <w:rPr>
          <w:rFonts w:ascii="Baskerville Old Face" w:hAnsi="Baskerville Old Face"/>
          <w:b/>
          <w:sz w:val="20"/>
          <w:szCs w:val="20"/>
        </w:rPr>
        <w:t>200 Club</w:t>
      </w:r>
      <w:r w:rsidR="00037C32" w:rsidRPr="00687376">
        <w:rPr>
          <w:rFonts w:ascii="Baskerville Old Face" w:hAnsi="Baskerville Old Face"/>
          <w:b/>
          <w:sz w:val="20"/>
          <w:szCs w:val="20"/>
        </w:rPr>
        <w:t xml:space="preserve"> </w:t>
      </w:r>
      <w:r w:rsidR="00687376" w:rsidRPr="00687376">
        <w:rPr>
          <w:rFonts w:ascii="Baskerville Old Face" w:hAnsi="Baskerville Old Face"/>
          <w:b/>
          <w:sz w:val="20"/>
          <w:szCs w:val="20"/>
        </w:rPr>
        <w:t>c</w:t>
      </w:r>
      <w:r w:rsidR="00037C32" w:rsidRPr="00687376">
        <w:rPr>
          <w:rFonts w:ascii="Baskerville Old Face" w:hAnsi="Baskerville Old Face"/>
          <w:b/>
          <w:sz w:val="20"/>
          <w:szCs w:val="20"/>
        </w:rPr>
        <w:t>/o SWAP for RENT</w:t>
      </w:r>
    </w:p>
    <w:p w14:paraId="676A0617" w14:textId="77777777" w:rsidR="00CC21B9" w:rsidRPr="00687376" w:rsidRDefault="00687376" w:rsidP="002810C1">
      <w:pPr>
        <w:jc w:val="center"/>
        <w:rPr>
          <w:rFonts w:ascii="Baskerville Old Face" w:hAnsi="Baskerville Old Face"/>
          <w:b/>
          <w:sz w:val="20"/>
          <w:szCs w:val="20"/>
        </w:rPr>
      </w:pPr>
      <w:r w:rsidRPr="00687376">
        <w:rPr>
          <w:rFonts w:ascii="Baskerville Old Face" w:hAnsi="Baskerville Old Face"/>
          <w:b/>
          <w:sz w:val="20"/>
          <w:szCs w:val="20"/>
        </w:rPr>
        <w:t xml:space="preserve"> POB 872</w:t>
      </w:r>
      <w:r w:rsidR="00D8493E" w:rsidRPr="00687376">
        <w:rPr>
          <w:rFonts w:ascii="Baskerville Old Face" w:hAnsi="Baskerville Old Face"/>
          <w:b/>
          <w:sz w:val="20"/>
          <w:szCs w:val="20"/>
        </w:rPr>
        <w:t>, Absecon, NJ 08201</w:t>
      </w:r>
    </w:p>
    <w:p w14:paraId="69788BBA" w14:textId="77777777" w:rsidR="00D055A1" w:rsidRDefault="00D8493E" w:rsidP="00D8493E">
      <w:pPr>
        <w:jc w:val="center"/>
        <w:rPr>
          <w:rFonts w:ascii="Baskerville Old Face" w:hAnsi="Baskerville Old Face"/>
          <w:b/>
          <w:sz w:val="20"/>
          <w:szCs w:val="20"/>
        </w:rPr>
      </w:pPr>
      <w:r>
        <w:rPr>
          <w:rFonts w:ascii="Baskerville Old Face" w:hAnsi="Baskerville Old Face"/>
          <w:b/>
          <w:sz w:val="20"/>
          <w:szCs w:val="20"/>
        </w:rPr>
        <w:t>609-645-3800</w:t>
      </w:r>
    </w:p>
    <w:p w14:paraId="50954393" w14:textId="77777777" w:rsidR="007075BB" w:rsidRDefault="007075BB" w:rsidP="007075BB">
      <w:pPr>
        <w:jc w:val="center"/>
        <w:rPr>
          <w:rFonts w:ascii="Baskerville Old Face" w:hAnsi="Baskerville Old Face"/>
          <w:b/>
          <w:color w:val="0000FF"/>
          <w:u w:val="single"/>
        </w:rPr>
      </w:pPr>
      <w:r w:rsidRPr="007D6677">
        <w:rPr>
          <w:rFonts w:ascii="Baskerville Old Face" w:hAnsi="Baskerville Old Face"/>
          <w:b/>
        </w:rPr>
        <w:t>Email:</w:t>
      </w:r>
      <w:r w:rsidRPr="007D6677">
        <w:rPr>
          <w:rFonts w:ascii="Baskerville Old Face" w:hAnsi="Baskerville Old Face"/>
          <w:b/>
          <w:color w:val="0D0D0D" w:themeColor="text1" w:themeTint="F2"/>
          <w:u w:val="single"/>
        </w:rPr>
        <w:t xml:space="preserve"> </w:t>
      </w:r>
      <w:hyperlink r:id="rId6" w:history="1">
        <w:r w:rsidRPr="008F330B">
          <w:rPr>
            <w:rStyle w:val="Hyperlink"/>
            <w:rFonts w:ascii="Baskerville Old Face" w:hAnsi="Baskerville Old Face"/>
          </w:rPr>
          <w:t>swapforrent@yahoo.com</w:t>
        </w:r>
      </w:hyperlink>
    </w:p>
    <w:p w14:paraId="094E328D" w14:textId="77777777" w:rsidR="00D8493E" w:rsidRDefault="00D8493E" w:rsidP="00D8493E">
      <w:pPr>
        <w:jc w:val="center"/>
        <w:rPr>
          <w:rFonts w:ascii="Baskerville Old Face" w:hAnsi="Baskerville Old Face"/>
          <w:b/>
          <w:sz w:val="20"/>
          <w:szCs w:val="20"/>
        </w:rPr>
      </w:pPr>
    </w:p>
    <w:p w14:paraId="17F5FE07" w14:textId="77777777" w:rsidR="007D6677" w:rsidRDefault="00633110" w:rsidP="00D8493E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</w:rPr>
        <w:t>Questions, contact Melissa Wilson or Sally Romo</w:t>
      </w:r>
      <w:r w:rsidR="007D6677">
        <w:rPr>
          <w:rFonts w:ascii="Baskerville Old Face" w:hAnsi="Baskerville Old Face"/>
        </w:rPr>
        <w:t>now</w:t>
      </w:r>
      <w:r>
        <w:rPr>
          <w:rFonts w:ascii="Baskerville Old Face" w:hAnsi="Baskerville Old Face"/>
        </w:rPr>
        <w:t>ski</w:t>
      </w:r>
    </w:p>
    <w:p w14:paraId="531F0BDD" w14:textId="77777777" w:rsidR="007D6677" w:rsidRPr="007D6677" w:rsidRDefault="007D6677" w:rsidP="00D8493E">
      <w:pPr>
        <w:jc w:val="center"/>
        <w:rPr>
          <w:rFonts w:ascii="Baskerville Old Face" w:hAnsi="Baskerville Old Face"/>
          <w:b/>
        </w:rPr>
      </w:pPr>
      <w:r w:rsidRPr="007D6677">
        <w:rPr>
          <w:rFonts w:ascii="Baskerville Old Face" w:hAnsi="Baskerville Old Face"/>
          <w:b/>
        </w:rPr>
        <w:t>609-645-3800</w:t>
      </w:r>
    </w:p>
    <w:p w14:paraId="6916F566" w14:textId="77777777" w:rsidR="002B043B" w:rsidRPr="0021151C" w:rsidRDefault="002B043B" w:rsidP="004A2082">
      <w:pPr>
        <w:ind w:left="720"/>
        <w:rPr>
          <w:rFonts w:ascii="Baskerville Old Face" w:hAnsi="Baskerville Old Face"/>
          <w:sz w:val="20"/>
          <w:szCs w:val="20"/>
        </w:rPr>
      </w:pPr>
    </w:p>
    <w:p w14:paraId="30D13B46" w14:textId="77777777" w:rsidR="00FE27BF" w:rsidRPr="00FE27BF" w:rsidRDefault="00FE27BF" w:rsidP="00FE27BF">
      <w:pPr>
        <w:jc w:val="center"/>
        <w:rPr>
          <w:rFonts w:ascii="Baskerville Old Face" w:hAnsi="Baskerville Old Face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5DBB183" w14:textId="77777777" w:rsidR="00077AC3" w:rsidRDefault="00077AC3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Name: ____________________________________________________________________________________________________</w:t>
      </w:r>
    </w:p>
    <w:p w14:paraId="3835DA90" w14:textId="77777777" w:rsidR="00077AC3" w:rsidRDefault="0021349F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Company/</w:t>
      </w:r>
      <w:r w:rsidR="005A2CC9">
        <w:rPr>
          <w:sz w:val="20"/>
          <w:szCs w:val="20"/>
        </w:rPr>
        <w:t>Dept.</w:t>
      </w:r>
      <w:r w:rsidR="00077AC3">
        <w:rPr>
          <w:sz w:val="20"/>
          <w:szCs w:val="20"/>
        </w:rPr>
        <w:t>/Agency: _____________________________________________________________________________________</w:t>
      </w:r>
    </w:p>
    <w:p w14:paraId="050E9657" w14:textId="77777777" w:rsidR="00077AC3" w:rsidRDefault="00077AC3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Address: __________________________________________________________________________________________________</w:t>
      </w:r>
    </w:p>
    <w:p w14:paraId="1BAA3AC9" w14:textId="77777777" w:rsidR="00077AC3" w:rsidRDefault="00077AC3">
      <w:pPr>
        <w:spacing w:line="480" w:lineRule="auto"/>
        <w:rPr>
          <w:sz w:val="20"/>
          <w:szCs w:val="20"/>
        </w:rPr>
      </w:pPr>
      <w:r>
        <w:rPr>
          <w:sz w:val="20"/>
          <w:szCs w:val="20"/>
        </w:rPr>
        <w:t>City, State Zip: _____________________________________________________________________________________________</w:t>
      </w:r>
    </w:p>
    <w:p w14:paraId="6C9DE6D1" w14:textId="77777777" w:rsidR="004A2082" w:rsidRDefault="00077AC3" w:rsidP="002B043B">
      <w:pPr>
        <w:spacing w:line="480" w:lineRule="auto"/>
        <w:jc w:val="both"/>
        <w:rPr>
          <w:b/>
          <w:sz w:val="20"/>
          <w:szCs w:val="20"/>
        </w:rPr>
      </w:pPr>
      <w:r>
        <w:rPr>
          <w:sz w:val="20"/>
          <w:szCs w:val="20"/>
        </w:rPr>
        <w:t>Phone Number: (_____) _____________________</w:t>
      </w:r>
      <w:r w:rsidRPr="008627E6">
        <w:rPr>
          <w:b/>
          <w:sz w:val="20"/>
          <w:szCs w:val="20"/>
        </w:rPr>
        <w:t>E-mail Address:</w:t>
      </w:r>
      <w:r>
        <w:rPr>
          <w:sz w:val="20"/>
          <w:szCs w:val="20"/>
        </w:rPr>
        <w:t xml:space="preserve"> ___________________________________________________</w:t>
      </w:r>
      <w:r w:rsidR="00130D81">
        <w:rPr>
          <w:b/>
          <w:sz w:val="20"/>
          <w:szCs w:val="20"/>
        </w:rPr>
        <w:t xml:space="preserve"> </w:t>
      </w:r>
    </w:p>
    <w:p w14:paraId="00ACC9CE" w14:textId="77777777" w:rsidR="00B0787D" w:rsidRPr="00B0787D" w:rsidRDefault="00B0787D" w:rsidP="00B0787D">
      <w:pPr>
        <w:spacing w:line="360" w:lineRule="auto"/>
        <w:jc w:val="both"/>
        <w:rPr>
          <w:b/>
          <w:sz w:val="18"/>
          <w:szCs w:val="18"/>
        </w:rPr>
      </w:pPr>
      <w:r>
        <w:rPr>
          <w:b/>
          <w:sz w:val="20"/>
          <w:szCs w:val="20"/>
        </w:rPr>
        <w:t xml:space="preserve">            </w:t>
      </w:r>
      <w:r>
        <w:rPr>
          <w:b/>
          <w:sz w:val="18"/>
          <w:szCs w:val="18"/>
        </w:rPr>
        <w:t xml:space="preserve">                                       </w:t>
      </w:r>
      <w:r w:rsidR="00F87999">
        <w:rPr>
          <w:b/>
          <w:sz w:val="18"/>
          <w:szCs w:val="18"/>
        </w:rPr>
        <w:t xml:space="preserve">                         </w:t>
      </w:r>
      <w:r>
        <w:rPr>
          <w:b/>
          <w:sz w:val="18"/>
          <w:szCs w:val="18"/>
        </w:rPr>
        <w:t xml:space="preserve">                                             </w:t>
      </w:r>
      <w:r w:rsidR="00F87999">
        <w:rPr>
          <w:b/>
          <w:sz w:val="18"/>
          <w:szCs w:val="18"/>
        </w:rPr>
        <w:t xml:space="preserve">                        </w:t>
      </w:r>
    </w:p>
    <w:p w14:paraId="7FC68A45" w14:textId="77777777" w:rsidR="00977B25" w:rsidRPr="00B0787D" w:rsidRDefault="007F6A0C" w:rsidP="00F87999">
      <w:pPr>
        <w:spacing w:line="360" w:lineRule="auto"/>
        <w:jc w:val="center"/>
        <w:rPr>
          <w:b/>
          <w:sz w:val="16"/>
          <w:szCs w:val="16"/>
        </w:rPr>
      </w:pPr>
      <w:r>
        <w:rPr>
          <w:b/>
          <w:sz w:val="20"/>
          <w:szCs w:val="20"/>
        </w:rPr>
        <w:t>Steve Callender, General Manager</w:t>
      </w:r>
    </w:p>
    <w:p w14:paraId="7EB3803C" w14:textId="77777777" w:rsidR="00130D81" w:rsidRPr="00B0787D" w:rsidRDefault="007F6A0C" w:rsidP="00F87999">
      <w:pPr>
        <w:spacing w:line="360" w:lineRule="auto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TROPICANA CASINO RESORT</w:t>
      </w:r>
    </w:p>
    <w:p w14:paraId="474B7D40" w14:textId="77777777" w:rsidR="00145EAC" w:rsidRDefault="00130D81" w:rsidP="00F87999">
      <w:pPr>
        <w:spacing w:line="360" w:lineRule="auto"/>
        <w:jc w:val="center"/>
        <w:rPr>
          <w:b/>
          <w:sz w:val="16"/>
          <w:szCs w:val="16"/>
        </w:rPr>
      </w:pPr>
      <w:r w:rsidRPr="00B0787D">
        <w:rPr>
          <w:b/>
          <w:sz w:val="16"/>
          <w:szCs w:val="16"/>
        </w:rPr>
        <w:t>PRESIDENT</w:t>
      </w:r>
      <w:r w:rsidR="00E14C18" w:rsidRPr="00B0787D">
        <w:rPr>
          <w:b/>
          <w:sz w:val="16"/>
          <w:szCs w:val="16"/>
        </w:rPr>
        <w:t>, 200 CLUB</w:t>
      </w:r>
    </w:p>
    <w:p w14:paraId="3610D90A" w14:textId="77777777" w:rsidR="00B0787D" w:rsidRPr="00B0787D" w:rsidRDefault="00B0787D" w:rsidP="00B0787D">
      <w:pPr>
        <w:spacing w:line="360" w:lineRule="auto"/>
        <w:rPr>
          <w:b/>
          <w:sz w:val="18"/>
          <w:szCs w:val="18"/>
        </w:rPr>
      </w:pPr>
      <w:r>
        <w:rPr>
          <w:b/>
          <w:sz w:val="16"/>
          <w:szCs w:val="16"/>
        </w:rPr>
        <w:t xml:space="preserve">               </w:t>
      </w:r>
      <w:r>
        <w:rPr>
          <w:b/>
          <w:sz w:val="18"/>
          <w:szCs w:val="18"/>
        </w:rPr>
        <w:t xml:space="preserve">                                      </w:t>
      </w:r>
      <w:r w:rsidR="00F87999">
        <w:rPr>
          <w:b/>
          <w:sz w:val="18"/>
          <w:szCs w:val="18"/>
        </w:rPr>
        <w:t xml:space="preserve">                         </w:t>
      </w:r>
      <w:r>
        <w:rPr>
          <w:b/>
          <w:sz w:val="18"/>
          <w:szCs w:val="18"/>
        </w:rPr>
        <w:t xml:space="preserve">                                          </w:t>
      </w:r>
      <w:r w:rsidR="00F87999">
        <w:rPr>
          <w:b/>
          <w:sz w:val="18"/>
          <w:szCs w:val="18"/>
        </w:rPr>
        <w:t xml:space="preserve">                           </w:t>
      </w:r>
    </w:p>
    <w:sectPr w:rsidR="00B0787D" w:rsidRPr="00B0787D">
      <w:pgSz w:w="12240" w:h="15840" w:code="1"/>
      <w:pgMar w:top="1008" w:right="720" w:bottom="66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5A12C6D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553857"/>
    <w:multiLevelType w:val="multilevel"/>
    <w:tmpl w:val="23CA4502"/>
    <w:lvl w:ilvl="0">
      <w:start w:val="1"/>
      <w:numFmt w:val="bullet"/>
      <w:lvlText w:val="□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3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77EF7"/>
    <w:multiLevelType w:val="hybridMultilevel"/>
    <w:tmpl w:val="2668AC5C"/>
    <w:lvl w:ilvl="0" w:tplc="749E2E40">
      <w:start w:val="1"/>
      <w:numFmt w:val="bullet"/>
      <w:lvlText w:val="□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F0966C">
      <w:start w:val="1"/>
      <w:numFmt w:val="bullet"/>
      <w:lvlText w:val="□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36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A20539"/>
    <w:multiLevelType w:val="hybridMultilevel"/>
    <w:tmpl w:val="23CA4502"/>
    <w:lvl w:ilvl="0" w:tplc="749E2E40">
      <w:start w:val="1"/>
      <w:numFmt w:val="bullet"/>
      <w:lvlText w:val="□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7AC3"/>
    <w:rsid w:val="00022C1B"/>
    <w:rsid w:val="00037C32"/>
    <w:rsid w:val="00077AC3"/>
    <w:rsid w:val="00083F21"/>
    <w:rsid w:val="00086114"/>
    <w:rsid w:val="00087D2B"/>
    <w:rsid w:val="000D13CA"/>
    <w:rsid w:val="000D1EEA"/>
    <w:rsid w:val="0011404C"/>
    <w:rsid w:val="001259D0"/>
    <w:rsid w:val="00130D81"/>
    <w:rsid w:val="00145EAC"/>
    <w:rsid w:val="00170675"/>
    <w:rsid w:val="00177283"/>
    <w:rsid w:val="001957DF"/>
    <w:rsid w:val="001A3D6B"/>
    <w:rsid w:val="001C407A"/>
    <w:rsid w:val="0021151C"/>
    <w:rsid w:val="0021349F"/>
    <w:rsid w:val="00225905"/>
    <w:rsid w:val="00250D6E"/>
    <w:rsid w:val="002810C1"/>
    <w:rsid w:val="00295B0A"/>
    <w:rsid w:val="002B043B"/>
    <w:rsid w:val="002C105B"/>
    <w:rsid w:val="0033047B"/>
    <w:rsid w:val="0033069A"/>
    <w:rsid w:val="003549DA"/>
    <w:rsid w:val="00395772"/>
    <w:rsid w:val="003A1ECF"/>
    <w:rsid w:val="003F2545"/>
    <w:rsid w:val="00402DF5"/>
    <w:rsid w:val="004A2082"/>
    <w:rsid w:val="00533F16"/>
    <w:rsid w:val="005A2CC9"/>
    <w:rsid w:val="005D0420"/>
    <w:rsid w:val="005D34E7"/>
    <w:rsid w:val="006161D4"/>
    <w:rsid w:val="00633110"/>
    <w:rsid w:val="006358F1"/>
    <w:rsid w:val="00687376"/>
    <w:rsid w:val="007075BB"/>
    <w:rsid w:val="00780E9A"/>
    <w:rsid w:val="007A0157"/>
    <w:rsid w:val="007A5EAC"/>
    <w:rsid w:val="007D4DDE"/>
    <w:rsid w:val="007D6677"/>
    <w:rsid w:val="007F6A0C"/>
    <w:rsid w:val="007F7A5A"/>
    <w:rsid w:val="008044DC"/>
    <w:rsid w:val="008627E6"/>
    <w:rsid w:val="00892C62"/>
    <w:rsid w:val="008C0A3E"/>
    <w:rsid w:val="008C4797"/>
    <w:rsid w:val="008F7783"/>
    <w:rsid w:val="0093344B"/>
    <w:rsid w:val="00961897"/>
    <w:rsid w:val="00977B25"/>
    <w:rsid w:val="009823DB"/>
    <w:rsid w:val="009B2CAB"/>
    <w:rsid w:val="009C3F81"/>
    <w:rsid w:val="00AD6F5B"/>
    <w:rsid w:val="00B017BA"/>
    <w:rsid w:val="00B0787D"/>
    <w:rsid w:val="00B94965"/>
    <w:rsid w:val="00BA4A76"/>
    <w:rsid w:val="00BA6335"/>
    <w:rsid w:val="00C5593E"/>
    <w:rsid w:val="00CC21B9"/>
    <w:rsid w:val="00CD26E9"/>
    <w:rsid w:val="00CD6D18"/>
    <w:rsid w:val="00D055A1"/>
    <w:rsid w:val="00D43F55"/>
    <w:rsid w:val="00D8493E"/>
    <w:rsid w:val="00DD1B53"/>
    <w:rsid w:val="00DE46F9"/>
    <w:rsid w:val="00E14C18"/>
    <w:rsid w:val="00EA3CCC"/>
    <w:rsid w:val="00EB6BF7"/>
    <w:rsid w:val="00F87999"/>
    <w:rsid w:val="00F9193E"/>
    <w:rsid w:val="00FC6446"/>
    <w:rsid w:val="00FE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C1F524"/>
  <w14:defaultImageDpi w14:val="300"/>
  <w15:docId w15:val="{4D324245-DD73-4A18-BAA2-36E90AD7C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sid w:val="002810C1"/>
    <w:rPr>
      <w:color w:val="0000FF"/>
      <w:u w:val="single"/>
    </w:rPr>
  </w:style>
  <w:style w:type="character" w:styleId="FollowedHyperlink">
    <w:name w:val="FollowedHyperlink"/>
    <w:basedOn w:val="DefaultParagraphFont"/>
    <w:rsid w:val="00FE27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wapforrent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ATTENTION</vt:lpstr>
    </vt:vector>
  </TitlesOfParts>
  <Company>Hewlett-Packard Company</Company>
  <LinksUpToDate>false</LinksUpToDate>
  <CharactersWithSpaces>1747</CharactersWithSpaces>
  <SharedDoc>false</SharedDoc>
  <HLinks>
    <vt:vector size="6" baseType="variant">
      <vt:variant>
        <vt:i4>7864343</vt:i4>
      </vt:variant>
      <vt:variant>
        <vt:i4>2049</vt:i4>
      </vt:variant>
      <vt:variant>
        <vt:i4>1025</vt:i4>
      </vt:variant>
      <vt:variant>
        <vt:i4>1</vt:i4>
      </vt:variant>
      <vt:variant>
        <vt:lpwstr>200-medallionBW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ATTENTION</dc:title>
  <dc:creator>Madeline Neumann</dc:creator>
  <cp:lastModifiedBy>Lynn Caterson</cp:lastModifiedBy>
  <cp:revision>3</cp:revision>
  <cp:lastPrinted>2019-01-22T19:24:00Z</cp:lastPrinted>
  <dcterms:created xsi:type="dcterms:W3CDTF">2019-01-22T19:59:00Z</dcterms:created>
  <dcterms:modified xsi:type="dcterms:W3CDTF">2019-01-22T20:00:00Z</dcterms:modified>
</cp:coreProperties>
</file>